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023-26-092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Sanitärinstallation I 1. BA Walter-Erbe Realschule Tübingen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 xml:space="preserve">Sanitärinstallation
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